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B3" w:rsidRPr="00DB3485" w:rsidRDefault="001238B3" w:rsidP="001238B3">
      <w:pPr>
        <w:rPr>
          <w:rFonts w:ascii="黑体" w:eastAsia="黑体" w:hAnsi="华文中宋" w:hint="eastAsia"/>
          <w:kern w:val="0"/>
          <w:sz w:val="28"/>
          <w:szCs w:val="28"/>
        </w:rPr>
      </w:pPr>
      <w:r w:rsidRPr="00DB3485">
        <w:rPr>
          <w:rFonts w:ascii="黑体" w:eastAsia="黑体" w:hAnsi="华文中宋" w:hint="eastAsia"/>
          <w:kern w:val="0"/>
          <w:sz w:val="28"/>
          <w:szCs w:val="28"/>
        </w:rPr>
        <w:t>附件</w:t>
      </w:r>
      <w:r>
        <w:rPr>
          <w:rFonts w:ascii="黑体" w:eastAsia="黑体" w:hAnsi="华文中宋" w:hint="eastAsia"/>
          <w:kern w:val="0"/>
          <w:sz w:val="28"/>
          <w:szCs w:val="28"/>
        </w:rPr>
        <w:t>一</w:t>
      </w:r>
    </w:p>
    <w:p w:rsidR="001238B3" w:rsidRPr="00DB3485" w:rsidRDefault="001238B3" w:rsidP="001238B3">
      <w:pPr>
        <w:jc w:val="center"/>
        <w:rPr>
          <w:rFonts w:ascii="华文中宋" w:eastAsia="华文中宋" w:hAnsi="华文中宋" w:hint="eastAsia"/>
          <w:bCs/>
          <w:kern w:val="0"/>
          <w:sz w:val="44"/>
        </w:rPr>
      </w:pPr>
      <w:r w:rsidRPr="00DB3485">
        <w:rPr>
          <w:rFonts w:ascii="华文中宋" w:eastAsia="华文中宋" w:hAnsi="华文中宋" w:hint="eastAsia"/>
          <w:bCs/>
          <w:kern w:val="0"/>
          <w:sz w:val="44"/>
        </w:rPr>
        <w:t>法定代表人资格证明书</w:t>
      </w:r>
    </w:p>
    <w:p w:rsidR="001238B3" w:rsidRPr="00DB3485" w:rsidRDefault="001238B3" w:rsidP="001238B3">
      <w:pPr>
        <w:jc w:val="center"/>
        <w:rPr>
          <w:rFonts w:ascii="华文中宋" w:eastAsia="华文中宋" w:hAnsi="华文中宋"/>
          <w:bCs/>
          <w:kern w:val="0"/>
          <w:sz w:val="44"/>
        </w:rPr>
      </w:pPr>
    </w:p>
    <w:p w:rsidR="001238B3" w:rsidRPr="00DB3485" w:rsidRDefault="001238B3" w:rsidP="001238B3">
      <w:pPr>
        <w:ind w:firstLineChars="200" w:firstLine="560"/>
        <w:rPr>
          <w:rFonts w:eastAsia="楷体_GB2312"/>
          <w:kern w:val="0"/>
          <w:sz w:val="28"/>
          <w:szCs w:val="28"/>
        </w:rPr>
      </w:pPr>
    </w:p>
    <w:p w:rsidR="001238B3" w:rsidRPr="00DB3485" w:rsidRDefault="001238B3" w:rsidP="001238B3">
      <w:pPr>
        <w:ind w:firstLineChars="200" w:firstLine="560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  <w:u w:val="single"/>
        </w:rPr>
        <w:t>(法定代表人姓名)</w:t>
      </w:r>
      <w:r w:rsidRPr="00DB3485">
        <w:rPr>
          <w:rFonts w:ascii="宋体" w:hAnsi="宋体" w:hint="eastAsia"/>
          <w:kern w:val="0"/>
          <w:sz w:val="28"/>
          <w:szCs w:val="28"/>
        </w:rPr>
        <w:t>系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（</w:t>
      </w:r>
      <w:r>
        <w:rPr>
          <w:rFonts w:ascii="宋体" w:hAnsi="宋体" w:hint="eastAsia"/>
          <w:kern w:val="0"/>
          <w:sz w:val="28"/>
          <w:szCs w:val="28"/>
          <w:u w:val="single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全称）</w:t>
      </w:r>
      <w:r w:rsidRPr="00DB3485">
        <w:rPr>
          <w:rFonts w:ascii="宋体" w:hAnsi="宋体" w:hint="eastAsia"/>
          <w:kern w:val="0"/>
          <w:sz w:val="28"/>
          <w:szCs w:val="28"/>
        </w:rPr>
        <w:t>的法定代表人。</w:t>
      </w:r>
    </w:p>
    <w:p w:rsidR="001238B3" w:rsidRPr="00DB3485" w:rsidRDefault="001238B3" w:rsidP="001238B3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1238B3" w:rsidRPr="00DB3485" w:rsidRDefault="001238B3" w:rsidP="001238B3">
      <w:pPr>
        <w:ind w:firstLineChars="200" w:firstLine="560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性别：                        职务： </w:t>
      </w:r>
    </w:p>
    <w:p w:rsidR="001238B3" w:rsidRPr="00DB3485" w:rsidRDefault="001238B3" w:rsidP="001238B3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1238B3" w:rsidRPr="00DB3485" w:rsidRDefault="001238B3" w:rsidP="001238B3">
      <w:pPr>
        <w:ind w:firstLineChars="200" w:firstLine="560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身份证号码： </w:t>
      </w:r>
    </w:p>
    <w:p w:rsidR="001238B3" w:rsidRPr="00DB3485" w:rsidRDefault="001238B3" w:rsidP="001238B3">
      <w:pPr>
        <w:rPr>
          <w:rFonts w:ascii="宋体" w:hAnsi="宋体"/>
          <w:kern w:val="0"/>
          <w:sz w:val="28"/>
          <w:szCs w:val="28"/>
        </w:rPr>
      </w:pPr>
    </w:p>
    <w:p w:rsidR="001238B3" w:rsidRPr="00DB3485" w:rsidRDefault="001238B3" w:rsidP="001238B3">
      <w:pPr>
        <w:rPr>
          <w:rFonts w:ascii="宋体" w:hAnsi="宋体"/>
          <w:kern w:val="0"/>
          <w:sz w:val="28"/>
          <w:szCs w:val="28"/>
        </w:rPr>
      </w:pPr>
    </w:p>
    <w:p w:rsidR="001238B3" w:rsidRPr="00DB3485" w:rsidRDefault="001238B3" w:rsidP="001238B3">
      <w:pPr>
        <w:rPr>
          <w:rFonts w:ascii="宋体" w:hAnsi="宋体" w:hint="eastAsia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特此证明</w:t>
      </w:r>
    </w:p>
    <w:p w:rsidR="001238B3" w:rsidRPr="00DB3485" w:rsidRDefault="001238B3" w:rsidP="001238B3">
      <w:pPr>
        <w:rPr>
          <w:rFonts w:ascii="宋体" w:hAnsi="宋体" w:hint="eastAsia"/>
          <w:kern w:val="0"/>
          <w:sz w:val="28"/>
          <w:szCs w:val="28"/>
        </w:rPr>
      </w:pPr>
    </w:p>
    <w:p w:rsidR="001238B3" w:rsidRPr="00DB3485" w:rsidRDefault="001238B3" w:rsidP="001238B3">
      <w:pPr>
        <w:rPr>
          <w:rFonts w:ascii="宋体" w:hAnsi="宋体" w:hint="eastAsia"/>
          <w:kern w:val="0"/>
          <w:sz w:val="28"/>
          <w:szCs w:val="28"/>
        </w:rPr>
      </w:pPr>
    </w:p>
    <w:p w:rsidR="001238B3" w:rsidRPr="00DB3485" w:rsidRDefault="001238B3" w:rsidP="001238B3">
      <w:pPr>
        <w:rPr>
          <w:rFonts w:ascii="宋体" w:hAnsi="宋体" w:hint="eastAsia"/>
          <w:kern w:val="0"/>
          <w:sz w:val="28"/>
          <w:szCs w:val="28"/>
        </w:rPr>
      </w:pPr>
    </w:p>
    <w:p w:rsidR="001238B3" w:rsidRPr="00DB3485" w:rsidRDefault="001238B3" w:rsidP="001238B3">
      <w:pPr>
        <w:rPr>
          <w:rFonts w:ascii="宋体" w:hAnsi="宋体" w:hint="eastAsia"/>
          <w:kern w:val="0"/>
          <w:sz w:val="28"/>
          <w:szCs w:val="28"/>
        </w:rPr>
      </w:pPr>
    </w:p>
    <w:p w:rsidR="001238B3" w:rsidRPr="00DB3485" w:rsidRDefault="001238B3" w:rsidP="001238B3">
      <w:pPr>
        <w:rPr>
          <w:rFonts w:ascii="宋体" w:hAnsi="宋体"/>
          <w:kern w:val="0"/>
          <w:sz w:val="28"/>
          <w:szCs w:val="28"/>
        </w:rPr>
      </w:pPr>
    </w:p>
    <w:p w:rsidR="001238B3" w:rsidRPr="00DB3485" w:rsidRDefault="001238B3" w:rsidP="001238B3">
      <w:pPr>
        <w:ind w:firstLineChars="1750" w:firstLine="4900"/>
        <w:rPr>
          <w:rFonts w:ascii="宋体" w:hAnsi="宋体"/>
          <w:kern w:val="0"/>
          <w:sz w:val="28"/>
          <w:szCs w:val="28"/>
        </w:rPr>
      </w:pPr>
    </w:p>
    <w:p w:rsidR="001238B3" w:rsidRPr="00DB3485" w:rsidRDefault="001238B3" w:rsidP="001238B3">
      <w:pPr>
        <w:jc w:val="center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</w:t>
      </w:r>
      <w:r w:rsidRPr="001362C7">
        <w:rPr>
          <w:rFonts w:ascii="宋体" w:hAnsi="宋体" w:hint="eastAsia"/>
          <w:sz w:val="28"/>
          <w:szCs w:val="28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1238B3" w:rsidRPr="00DB3485" w:rsidRDefault="001238B3" w:rsidP="001238B3">
      <w:pPr>
        <w:jc w:val="left"/>
        <w:rPr>
          <w:rFonts w:ascii="宋体" w:hAnsi="宋体"/>
          <w:kern w:val="0"/>
          <w:sz w:val="28"/>
          <w:szCs w:val="28"/>
        </w:rPr>
      </w:pPr>
    </w:p>
    <w:p w:rsidR="001238B3" w:rsidRPr="00DB3485" w:rsidRDefault="001238B3" w:rsidP="001238B3">
      <w:pPr>
        <w:jc w:val="center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      年  月  日</w:t>
      </w:r>
    </w:p>
    <w:p w:rsidR="001238B3" w:rsidRPr="00DB3485" w:rsidRDefault="001238B3" w:rsidP="001238B3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1238B3" w:rsidRPr="00DB3485" w:rsidRDefault="001238B3" w:rsidP="001238B3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  <w:r w:rsidRPr="00DB3485">
        <w:rPr>
          <w:rFonts w:ascii="宋体" w:hAnsi="宋体"/>
          <w:noProof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.55pt;margin-top:7.75pt;width:306pt;height:153.75pt;z-index:251660288;v-text-anchor:middle">
            <v:stroke dashstyle="dash"/>
            <v:textbox style="mso-next-textbox:#_x0000_s2050">
              <w:txbxContent>
                <w:p w:rsidR="001238B3" w:rsidRDefault="001238B3" w:rsidP="001238B3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1238B3" w:rsidRDefault="001238B3" w:rsidP="001238B3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1238B3" w:rsidRDefault="001238B3" w:rsidP="001238B3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1238B3" w:rsidRDefault="001238B3" w:rsidP="001238B3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1238B3" w:rsidRDefault="001238B3" w:rsidP="001238B3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1238B3" w:rsidRPr="00E22895" w:rsidRDefault="001238B3" w:rsidP="001238B3">
                  <w:pPr>
                    <w:jc w:val="center"/>
                    <w:rPr>
                      <w:sz w:val="28"/>
                      <w:szCs w:val="28"/>
                    </w:rPr>
                  </w:pPr>
                  <w:r w:rsidRPr="00E22895"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1238B3" w:rsidRPr="00DB3485" w:rsidRDefault="001238B3" w:rsidP="001238B3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1238B3" w:rsidRPr="00DB3485" w:rsidRDefault="001238B3" w:rsidP="001238B3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1238B3" w:rsidRPr="00DB3485" w:rsidRDefault="001238B3" w:rsidP="001238B3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1238B3" w:rsidRPr="00DB3485" w:rsidRDefault="001238B3" w:rsidP="001238B3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1238B3" w:rsidRPr="00DB3485" w:rsidRDefault="001238B3" w:rsidP="001238B3">
      <w:pPr>
        <w:ind w:firstLineChars="1869" w:firstLine="4486"/>
        <w:jc w:val="left"/>
        <w:rPr>
          <w:rFonts w:ascii="宋体" w:hAnsi="宋体"/>
          <w:kern w:val="0"/>
          <w:sz w:val="24"/>
        </w:rPr>
      </w:pPr>
    </w:p>
    <w:p w:rsidR="001238B3" w:rsidRPr="00DB3485" w:rsidRDefault="001238B3" w:rsidP="001238B3">
      <w:pPr>
        <w:ind w:firstLineChars="2493" w:firstLine="5983"/>
        <w:rPr>
          <w:rFonts w:ascii="宋体" w:hAnsi="宋体"/>
          <w:kern w:val="0"/>
          <w:sz w:val="24"/>
        </w:rPr>
      </w:pPr>
    </w:p>
    <w:p w:rsidR="001238B3" w:rsidRPr="00DB3485" w:rsidRDefault="001238B3" w:rsidP="001238B3">
      <w:pPr>
        <w:ind w:firstLineChars="1869" w:firstLine="5981"/>
        <w:jc w:val="left"/>
        <w:rPr>
          <w:rFonts w:ascii="宋体" w:hAnsi="宋体"/>
          <w:kern w:val="0"/>
          <w:sz w:val="32"/>
          <w:szCs w:val="32"/>
        </w:rPr>
      </w:pPr>
    </w:p>
    <w:p w:rsidR="001238B3" w:rsidRPr="00DB3485" w:rsidRDefault="001238B3" w:rsidP="001238B3">
      <w:pPr>
        <w:rPr>
          <w:rFonts w:ascii="楷体_GB2312" w:eastAsia="楷体_GB2312" w:hAnsi="宋体"/>
          <w:kern w:val="0"/>
          <w:sz w:val="24"/>
        </w:rPr>
        <w:sectPr w:rsidR="001238B3" w:rsidRPr="00DB3485" w:rsidSect="006133FE">
          <w:pgSz w:w="11906" w:h="16838" w:code="9"/>
          <w:pgMar w:top="1985" w:right="1588" w:bottom="2098" w:left="1474" w:header="567" w:footer="1134" w:gutter="0"/>
          <w:pgNumType w:fmt="numberInDash"/>
          <w:cols w:space="425"/>
          <w:docGrid w:linePitch="390" w:charSpace="614"/>
        </w:sectPr>
      </w:pPr>
    </w:p>
    <w:p w:rsidR="001238B3" w:rsidRPr="00DB3485" w:rsidRDefault="001238B3" w:rsidP="001238B3">
      <w:pPr>
        <w:rPr>
          <w:rFonts w:ascii="黑体" w:eastAsia="黑体" w:hint="eastAsia"/>
          <w:kern w:val="0"/>
          <w:sz w:val="28"/>
          <w:szCs w:val="28"/>
        </w:rPr>
      </w:pPr>
      <w:r w:rsidRPr="00DB3485">
        <w:rPr>
          <w:rFonts w:ascii="黑体" w:eastAsia="黑体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int="eastAsia"/>
          <w:kern w:val="0"/>
          <w:sz w:val="28"/>
          <w:szCs w:val="28"/>
        </w:rPr>
        <w:t>二</w:t>
      </w:r>
    </w:p>
    <w:p w:rsidR="001238B3" w:rsidRPr="00C112B1" w:rsidRDefault="001238B3" w:rsidP="001238B3">
      <w:pPr>
        <w:jc w:val="center"/>
        <w:rPr>
          <w:rFonts w:ascii="华文中宋" w:eastAsia="华文中宋" w:hAnsi="华文中宋"/>
          <w:bCs/>
          <w:kern w:val="0"/>
          <w:sz w:val="44"/>
          <w:szCs w:val="44"/>
        </w:rPr>
      </w:pPr>
      <w:r w:rsidRPr="00C112B1">
        <w:rPr>
          <w:rFonts w:ascii="华文中宋" w:eastAsia="华文中宋" w:hAnsi="华文中宋" w:hint="eastAsia"/>
          <w:bCs/>
          <w:kern w:val="0"/>
          <w:sz w:val="44"/>
          <w:szCs w:val="44"/>
        </w:rPr>
        <w:t>法定代表人授权书</w:t>
      </w:r>
    </w:p>
    <w:p w:rsidR="001238B3" w:rsidRPr="00DB3485" w:rsidRDefault="001238B3" w:rsidP="001238B3">
      <w:pPr>
        <w:spacing w:line="560" w:lineRule="exact"/>
        <w:rPr>
          <w:rFonts w:ascii="宋体" w:hAnsi="宋体"/>
          <w:kern w:val="0"/>
          <w:sz w:val="28"/>
          <w:szCs w:val="28"/>
        </w:rPr>
      </w:pPr>
    </w:p>
    <w:p w:rsidR="001238B3" w:rsidRPr="00DB3485" w:rsidRDefault="001238B3" w:rsidP="001238B3">
      <w:pPr>
        <w:spacing w:line="600" w:lineRule="exact"/>
        <w:rPr>
          <w:rFonts w:ascii="楷体_GB2312" w:eastAsia="楷体_GB2312" w:hAnsi="宋体"/>
          <w:b/>
          <w:kern w:val="0"/>
          <w:sz w:val="28"/>
          <w:szCs w:val="28"/>
        </w:rPr>
      </w:pPr>
      <w:r w:rsidRPr="00DB3485">
        <w:rPr>
          <w:rFonts w:ascii="楷体_GB2312" w:eastAsia="楷体_GB2312" w:hAnsi="宋体" w:hint="eastAsia"/>
          <w:b/>
          <w:kern w:val="0"/>
          <w:sz w:val="28"/>
          <w:szCs w:val="28"/>
        </w:rPr>
        <w:t>(采购机构名称)：</w:t>
      </w:r>
    </w:p>
    <w:p w:rsidR="001238B3" w:rsidRPr="00DB3485" w:rsidRDefault="001238B3" w:rsidP="001238B3">
      <w:pPr>
        <w:spacing w:line="600" w:lineRule="exact"/>
        <w:ind w:firstLineChars="213" w:firstLine="596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  <w:u w:val="single"/>
        </w:rPr>
        <w:t>(</w:t>
      </w:r>
      <w:r>
        <w:rPr>
          <w:rFonts w:ascii="宋体" w:hAnsi="宋体" w:hint="eastAsia"/>
          <w:kern w:val="0"/>
          <w:sz w:val="28"/>
          <w:szCs w:val="28"/>
          <w:u w:val="single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全称)</w:t>
      </w:r>
      <w:r w:rsidRPr="00DB3485">
        <w:rPr>
          <w:rFonts w:ascii="宋体" w:hAnsi="宋体" w:hint="eastAsia"/>
          <w:kern w:val="0"/>
          <w:sz w:val="28"/>
          <w:szCs w:val="28"/>
        </w:rPr>
        <w:t>法定代表人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(姓名、职务)</w:t>
      </w:r>
      <w:r w:rsidRPr="00DB3485">
        <w:rPr>
          <w:rFonts w:ascii="宋体" w:hAnsi="宋体" w:hint="eastAsia"/>
          <w:kern w:val="0"/>
          <w:sz w:val="28"/>
          <w:szCs w:val="28"/>
        </w:rPr>
        <w:t xml:space="preserve"> 授权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>(授权代表姓名、职务)</w:t>
      </w:r>
      <w:r w:rsidRPr="00DB3485">
        <w:rPr>
          <w:rFonts w:ascii="宋体" w:hAnsi="宋体" w:hint="eastAsia"/>
          <w:kern w:val="0"/>
          <w:sz w:val="28"/>
          <w:szCs w:val="28"/>
        </w:rPr>
        <w:t>为全权代表，参加贵部组织的项目编号为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 xml:space="preserve"> (项目编号) </w:t>
      </w:r>
      <w:r w:rsidRPr="00DB3485">
        <w:rPr>
          <w:rFonts w:ascii="宋体" w:hAnsi="宋体" w:hint="eastAsia"/>
          <w:kern w:val="0"/>
          <w:sz w:val="28"/>
          <w:szCs w:val="28"/>
        </w:rPr>
        <w:t>的</w:t>
      </w:r>
      <w:r w:rsidRPr="00DB3485">
        <w:rPr>
          <w:rFonts w:ascii="宋体" w:hAnsi="宋体" w:hint="eastAsia"/>
          <w:kern w:val="0"/>
          <w:sz w:val="28"/>
          <w:szCs w:val="28"/>
          <w:u w:val="single"/>
        </w:rPr>
        <w:t xml:space="preserve"> (项目名称) </w:t>
      </w:r>
      <w:r w:rsidRPr="00DB3485">
        <w:rPr>
          <w:rFonts w:ascii="宋体" w:hAnsi="宋体" w:hint="eastAsia"/>
          <w:kern w:val="0"/>
          <w:sz w:val="28"/>
          <w:szCs w:val="28"/>
        </w:rPr>
        <w:t>采购活动，全权处理采购活动中的一切事宜。</w:t>
      </w:r>
    </w:p>
    <w:p w:rsidR="001238B3" w:rsidRPr="00DB3485" w:rsidRDefault="001238B3" w:rsidP="001238B3">
      <w:pPr>
        <w:spacing w:line="60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1238B3" w:rsidRPr="00DB3485" w:rsidRDefault="001238B3" w:rsidP="001238B3">
      <w:pPr>
        <w:spacing w:line="56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1238B3" w:rsidRPr="00DB3485" w:rsidRDefault="001238B3" w:rsidP="001238B3">
      <w:pPr>
        <w:spacing w:line="560" w:lineRule="exact"/>
        <w:ind w:leftChars="-1" w:left="-2" w:firstLine="3512"/>
        <w:rPr>
          <w:rFonts w:ascii="宋体" w:hAnsi="宋体"/>
          <w:kern w:val="0"/>
          <w:sz w:val="28"/>
          <w:szCs w:val="28"/>
        </w:rPr>
      </w:pPr>
      <w:r w:rsidRPr="001362C7">
        <w:rPr>
          <w:rFonts w:ascii="宋体" w:hAnsi="宋体" w:hint="eastAsia"/>
          <w:sz w:val="28"/>
          <w:szCs w:val="28"/>
        </w:rPr>
        <w:t>报价方</w:t>
      </w:r>
      <w:r w:rsidRPr="00DB3485"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1238B3" w:rsidRPr="00DB3485" w:rsidRDefault="001238B3" w:rsidP="001238B3">
      <w:pPr>
        <w:spacing w:line="560" w:lineRule="exact"/>
        <w:ind w:leftChars="1413" w:left="6360" w:hanging="339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         </w:t>
      </w:r>
    </w:p>
    <w:p w:rsidR="001238B3" w:rsidRPr="00DB3485" w:rsidRDefault="001238B3" w:rsidP="001238B3">
      <w:pPr>
        <w:spacing w:line="560" w:lineRule="exact"/>
        <w:ind w:leftChars="1671" w:left="6340" w:hangingChars="1011" w:hanging="2831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法定代表人：（签字）</w:t>
      </w:r>
    </w:p>
    <w:p w:rsidR="001238B3" w:rsidRPr="00DB3485" w:rsidRDefault="001238B3" w:rsidP="001238B3">
      <w:pPr>
        <w:spacing w:line="560" w:lineRule="exact"/>
        <w:ind w:leftChars="1413" w:left="6360" w:hanging="339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 xml:space="preserve">                                </w:t>
      </w:r>
    </w:p>
    <w:p w:rsidR="001238B3" w:rsidRPr="00DB3485" w:rsidRDefault="001238B3" w:rsidP="001238B3">
      <w:pPr>
        <w:spacing w:line="560" w:lineRule="exact"/>
        <w:ind w:leftChars="2214" w:left="5937" w:hangingChars="460" w:hanging="1288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年    月    日</w:t>
      </w:r>
    </w:p>
    <w:p w:rsidR="001238B3" w:rsidRPr="00DB3485" w:rsidRDefault="001238B3" w:rsidP="001238B3">
      <w:pPr>
        <w:spacing w:line="560" w:lineRule="exact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附：</w:t>
      </w:r>
    </w:p>
    <w:p w:rsidR="001238B3" w:rsidRPr="00DB3485" w:rsidRDefault="001238B3" w:rsidP="001238B3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授权代表姓名：              身份证号码：</w:t>
      </w:r>
    </w:p>
    <w:p w:rsidR="001238B3" w:rsidRPr="00DB3485" w:rsidRDefault="001238B3" w:rsidP="001238B3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职    务：                  电    话：</w:t>
      </w:r>
    </w:p>
    <w:p w:rsidR="001238B3" w:rsidRPr="00DB3485" w:rsidRDefault="001238B3" w:rsidP="001238B3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传    真：                  邮    编：</w:t>
      </w:r>
    </w:p>
    <w:p w:rsidR="001238B3" w:rsidRPr="00DB3485" w:rsidRDefault="001238B3" w:rsidP="001238B3">
      <w:pPr>
        <w:spacing w:line="560" w:lineRule="exact"/>
        <w:ind w:firstLine="573"/>
        <w:rPr>
          <w:rFonts w:ascii="宋体" w:hAnsi="宋体"/>
          <w:kern w:val="0"/>
          <w:sz w:val="28"/>
          <w:szCs w:val="28"/>
        </w:rPr>
      </w:pPr>
      <w:r w:rsidRPr="00DB3485">
        <w:rPr>
          <w:rFonts w:ascii="宋体" w:hAnsi="宋体" w:hint="eastAsia"/>
          <w:kern w:val="0"/>
          <w:sz w:val="28"/>
          <w:szCs w:val="28"/>
        </w:rPr>
        <w:t>通讯地址：</w:t>
      </w:r>
    </w:p>
    <w:p w:rsidR="001238B3" w:rsidRPr="00DB3485" w:rsidRDefault="001238B3" w:rsidP="001238B3">
      <w:pPr>
        <w:rPr>
          <w:rFonts w:ascii="宋体" w:hAnsi="宋体"/>
          <w:kern w:val="0"/>
          <w:sz w:val="24"/>
        </w:rPr>
      </w:pPr>
      <w:r w:rsidRPr="00DB3485">
        <w:rPr>
          <w:rFonts w:ascii="宋体" w:hAnsi="宋体"/>
          <w:noProof/>
          <w:kern w:val="0"/>
          <w:sz w:val="24"/>
        </w:rPr>
        <w:pict>
          <v:shape id="_x0000_s2051" type="#_x0000_t202" style="position:absolute;left:0;text-align:left;margin-left:89.1pt;margin-top:11.35pt;width:306pt;height:153.75pt;z-index:251661312;v-text-anchor:middle">
            <v:stroke dashstyle="dash"/>
            <v:textbox style="mso-next-textbox:#_x0000_s2051">
              <w:txbxContent>
                <w:p w:rsidR="001238B3" w:rsidRDefault="001238B3" w:rsidP="001238B3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1238B3" w:rsidRDefault="001238B3" w:rsidP="001238B3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1238B3" w:rsidRDefault="001238B3" w:rsidP="001238B3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1238B3" w:rsidRPr="00E22895" w:rsidRDefault="001238B3" w:rsidP="001238B3">
                  <w:pPr>
                    <w:jc w:val="center"/>
                    <w:rPr>
                      <w:sz w:val="28"/>
                      <w:szCs w:val="28"/>
                    </w:rPr>
                  </w:pPr>
                  <w:r w:rsidRPr="00E22895"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</w:txbxContent>
            </v:textbox>
          </v:shape>
        </w:pict>
      </w:r>
    </w:p>
    <w:p w:rsidR="001238B3" w:rsidRPr="00DB3485" w:rsidRDefault="001238B3" w:rsidP="001238B3">
      <w:pPr>
        <w:rPr>
          <w:kern w:val="0"/>
          <w:sz w:val="24"/>
        </w:rPr>
        <w:sectPr w:rsidR="001238B3" w:rsidRPr="00DB3485" w:rsidSect="006133FE">
          <w:pgSz w:w="11906" w:h="16838" w:code="9"/>
          <w:pgMar w:top="1418" w:right="1134" w:bottom="1418" w:left="1418" w:header="851" w:footer="851" w:gutter="0"/>
          <w:pgNumType w:fmt="numberInDash"/>
          <w:cols w:space="425"/>
          <w:docGrid w:linePitch="388" w:charSpace="-1260"/>
        </w:sectPr>
      </w:pPr>
    </w:p>
    <w:p w:rsidR="001238B3" w:rsidRPr="00970311" w:rsidRDefault="001238B3" w:rsidP="001238B3">
      <w:pPr>
        <w:rPr>
          <w:rFonts w:ascii="黑体" w:eastAsia="黑体" w:hAnsi="华文中宋" w:hint="eastAsia"/>
          <w:kern w:val="0"/>
          <w:sz w:val="28"/>
          <w:szCs w:val="28"/>
        </w:rPr>
      </w:pPr>
      <w:r w:rsidRPr="00DB3485">
        <w:rPr>
          <w:rFonts w:ascii="黑体" w:eastAsia="黑体" w:hAnsi="华文中宋" w:hint="eastAsia"/>
          <w:kern w:val="0"/>
          <w:sz w:val="28"/>
          <w:szCs w:val="28"/>
        </w:rPr>
        <w:lastRenderedPageBreak/>
        <w:t>附件</w:t>
      </w:r>
      <w:r>
        <w:rPr>
          <w:rFonts w:ascii="黑体" w:eastAsia="黑体" w:hAnsi="华文中宋" w:hint="eastAsia"/>
          <w:kern w:val="0"/>
          <w:sz w:val="28"/>
          <w:szCs w:val="28"/>
        </w:rPr>
        <w:t xml:space="preserve">三               </w:t>
      </w:r>
      <w:r>
        <w:rPr>
          <w:rFonts w:ascii="华文中宋" w:eastAsia="华文中宋" w:hAnsi="华文中宋" w:hint="eastAsia"/>
          <w:kern w:val="0"/>
          <w:sz w:val="44"/>
          <w:szCs w:val="44"/>
        </w:rPr>
        <w:t>投标人</w:t>
      </w:r>
      <w:r w:rsidRPr="00DB3485">
        <w:rPr>
          <w:rFonts w:ascii="华文中宋" w:eastAsia="华文中宋" w:hAnsi="华文中宋" w:hint="eastAsia"/>
          <w:bCs/>
          <w:kern w:val="0"/>
          <w:sz w:val="44"/>
          <w:szCs w:val="44"/>
        </w:rPr>
        <w:t>基本情况表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909"/>
        <w:gridCol w:w="720"/>
        <w:gridCol w:w="362"/>
        <w:gridCol w:w="538"/>
        <w:gridCol w:w="540"/>
        <w:gridCol w:w="360"/>
        <w:gridCol w:w="720"/>
        <w:gridCol w:w="180"/>
        <w:gridCol w:w="720"/>
        <w:gridCol w:w="720"/>
        <w:gridCol w:w="180"/>
        <w:gridCol w:w="1540"/>
      </w:tblGrid>
      <w:tr w:rsidR="001238B3" w:rsidRPr="00DB3485" w:rsidTr="007D3EE9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1668" w:type="dxa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投标人</w:t>
            </w:r>
            <w:r w:rsidRPr="00DB3485">
              <w:rPr>
                <w:rFonts w:ascii="宋体" w:hAnsi="宋体" w:hint="eastAsia"/>
                <w:kern w:val="0"/>
                <w:sz w:val="24"/>
              </w:rPr>
              <w:t>全称</w:t>
            </w:r>
          </w:p>
        </w:tc>
        <w:tc>
          <w:tcPr>
            <w:tcW w:w="7489" w:type="dxa"/>
            <w:gridSpan w:val="12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1238B3" w:rsidRPr="00DB3485" w:rsidTr="007D3EE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详细地址</w:t>
            </w:r>
          </w:p>
        </w:tc>
        <w:tc>
          <w:tcPr>
            <w:tcW w:w="7489" w:type="dxa"/>
            <w:gridSpan w:val="12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1238B3" w:rsidRPr="00DB3485" w:rsidTr="007D3EE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主管部门</w:t>
            </w:r>
          </w:p>
        </w:tc>
        <w:tc>
          <w:tcPr>
            <w:tcW w:w="1629" w:type="dxa"/>
            <w:gridSpan w:val="2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法定代表人</w:t>
            </w:r>
          </w:p>
        </w:tc>
        <w:tc>
          <w:tcPr>
            <w:tcW w:w="1980" w:type="dxa"/>
            <w:gridSpan w:val="4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1238B3" w:rsidRPr="00DB3485" w:rsidTr="007D3EE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企业性质</w:t>
            </w:r>
          </w:p>
        </w:tc>
        <w:tc>
          <w:tcPr>
            <w:tcW w:w="1629" w:type="dxa"/>
            <w:gridSpan w:val="2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授权代表</w:t>
            </w:r>
          </w:p>
        </w:tc>
        <w:tc>
          <w:tcPr>
            <w:tcW w:w="1980" w:type="dxa"/>
            <w:gridSpan w:val="4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1238B3" w:rsidRPr="00DB3485" w:rsidTr="007D3EE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邮政编码</w:t>
            </w:r>
          </w:p>
        </w:tc>
        <w:tc>
          <w:tcPr>
            <w:tcW w:w="1629" w:type="dxa"/>
            <w:gridSpan w:val="2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电    话</w:t>
            </w:r>
          </w:p>
        </w:tc>
        <w:tc>
          <w:tcPr>
            <w:tcW w:w="1980" w:type="dxa"/>
            <w:gridSpan w:val="4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1540" w:type="dxa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1238B3" w:rsidRPr="00DB3485" w:rsidTr="007D3EE9">
        <w:tblPrEx>
          <w:tblCellMar>
            <w:top w:w="0" w:type="dxa"/>
            <w:bottom w:w="0" w:type="dxa"/>
          </w:tblCellMar>
        </w:tblPrEx>
        <w:trPr>
          <w:cantSplit/>
          <w:trHeight w:hRule="exact" w:val="752"/>
        </w:trPr>
        <w:tc>
          <w:tcPr>
            <w:tcW w:w="1668" w:type="dxa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单位简介</w:t>
            </w:r>
          </w:p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及 机 构</w:t>
            </w:r>
          </w:p>
        </w:tc>
        <w:tc>
          <w:tcPr>
            <w:tcW w:w="7489" w:type="dxa"/>
            <w:gridSpan w:val="12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1238B3" w:rsidRPr="00DB3485" w:rsidTr="007D3EE9">
        <w:tblPrEx>
          <w:tblCellMar>
            <w:top w:w="0" w:type="dxa"/>
            <w:bottom w:w="0" w:type="dxa"/>
          </w:tblCellMar>
        </w:tblPrEx>
        <w:trPr>
          <w:cantSplit/>
          <w:trHeight w:hRule="exact" w:val="767"/>
        </w:trPr>
        <w:tc>
          <w:tcPr>
            <w:tcW w:w="1668" w:type="dxa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单位优势</w:t>
            </w:r>
          </w:p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及 特 长</w:t>
            </w:r>
          </w:p>
        </w:tc>
        <w:tc>
          <w:tcPr>
            <w:tcW w:w="7489" w:type="dxa"/>
            <w:gridSpan w:val="12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1238B3" w:rsidRPr="00DB3485" w:rsidTr="007D3EE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 w:val="restart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单</w:t>
            </w:r>
          </w:p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位</w:t>
            </w:r>
          </w:p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概</w:t>
            </w:r>
          </w:p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况</w:t>
            </w:r>
          </w:p>
        </w:tc>
        <w:tc>
          <w:tcPr>
            <w:tcW w:w="909" w:type="dxa"/>
            <w:vMerge w:val="restart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 xml:space="preserve">职工  </w:t>
            </w:r>
          </w:p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总数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1238B3" w:rsidRPr="00DB3485" w:rsidRDefault="001238B3" w:rsidP="007D3EE9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4060" w:type="dxa"/>
            <w:gridSpan w:val="6"/>
            <w:vAlign w:val="center"/>
          </w:tcPr>
          <w:p w:rsidR="001238B3" w:rsidRPr="00DB3485" w:rsidRDefault="001238B3" w:rsidP="007D3EE9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生 产 工 人                  人</w:t>
            </w:r>
          </w:p>
        </w:tc>
      </w:tr>
      <w:tr w:rsidR="001238B3" w:rsidRPr="00DB3485" w:rsidTr="007D3EE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1238B3" w:rsidRPr="00DB3485" w:rsidRDefault="001238B3" w:rsidP="007D3EE9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4060" w:type="dxa"/>
            <w:gridSpan w:val="6"/>
            <w:vAlign w:val="center"/>
          </w:tcPr>
          <w:p w:rsidR="001238B3" w:rsidRPr="00DB3485" w:rsidRDefault="001238B3" w:rsidP="007D3EE9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 xml:space="preserve">工程技术人员                 人                    </w:t>
            </w:r>
          </w:p>
        </w:tc>
      </w:tr>
      <w:tr w:rsidR="001238B3" w:rsidRPr="00DB3485" w:rsidTr="007D3EE9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68" w:type="dxa"/>
            <w:vMerge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流动</w:t>
            </w:r>
          </w:p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资金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1238B3" w:rsidRPr="00DB3485" w:rsidRDefault="001238B3" w:rsidP="007D3EE9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资金来源</w:t>
            </w:r>
          </w:p>
        </w:tc>
        <w:tc>
          <w:tcPr>
            <w:tcW w:w="1440" w:type="dxa"/>
            <w:gridSpan w:val="2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自有资金</w:t>
            </w:r>
          </w:p>
        </w:tc>
        <w:tc>
          <w:tcPr>
            <w:tcW w:w="1720" w:type="dxa"/>
            <w:gridSpan w:val="2"/>
            <w:vAlign w:val="center"/>
          </w:tcPr>
          <w:p w:rsidR="001238B3" w:rsidRPr="00DB3485" w:rsidRDefault="001238B3" w:rsidP="007D3EE9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1238B3" w:rsidRPr="00DB3485" w:rsidTr="007D3EE9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668" w:type="dxa"/>
            <w:vMerge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vMerge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银行贷款</w:t>
            </w:r>
          </w:p>
        </w:tc>
        <w:tc>
          <w:tcPr>
            <w:tcW w:w="1720" w:type="dxa"/>
            <w:gridSpan w:val="2"/>
            <w:vAlign w:val="center"/>
          </w:tcPr>
          <w:p w:rsidR="001238B3" w:rsidRPr="00DB3485" w:rsidRDefault="001238B3" w:rsidP="007D3EE9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1238B3" w:rsidRPr="00DB3485" w:rsidTr="007D3EE9">
        <w:tblPrEx>
          <w:tblCellMar>
            <w:top w:w="0" w:type="dxa"/>
            <w:bottom w:w="0" w:type="dxa"/>
          </w:tblCellMar>
        </w:tblPrEx>
        <w:trPr>
          <w:cantSplit/>
          <w:trHeight w:hRule="exact" w:val="599"/>
        </w:trPr>
        <w:tc>
          <w:tcPr>
            <w:tcW w:w="1668" w:type="dxa"/>
            <w:vMerge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固定</w:t>
            </w:r>
          </w:p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资产</w:t>
            </w:r>
          </w:p>
        </w:tc>
        <w:tc>
          <w:tcPr>
            <w:tcW w:w="2520" w:type="dxa"/>
            <w:gridSpan w:val="5"/>
            <w:vAlign w:val="center"/>
          </w:tcPr>
          <w:p w:rsidR="001238B3" w:rsidRPr="00DB3485" w:rsidRDefault="001238B3" w:rsidP="007D3EE9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原值       万元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资金性质</w:t>
            </w:r>
          </w:p>
        </w:tc>
        <w:tc>
          <w:tcPr>
            <w:tcW w:w="1440" w:type="dxa"/>
            <w:gridSpan w:val="2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生 产 性</w:t>
            </w:r>
          </w:p>
        </w:tc>
        <w:tc>
          <w:tcPr>
            <w:tcW w:w="1720" w:type="dxa"/>
            <w:gridSpan w:val="2"/>
            <w:vAlign w:val="center"/>
          </w:tcPr>
          <w:p w:rsidR="001238B3" w:rsidRPr="00DB3485" w:rsidRDefault="001238B3" w:rsidP="007D3EE9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1238B3" w:rsidRPr="00DB3485" w:rsidTr="007D3EE9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1668" w:type="dxa"/>
            <w:vMerge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Merge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1238B3" w:rsidRPr="00DB3485" w:rsidRDefault="001238B3" w:rsidP="007D3EE9">
            <w:pPr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净值       万元</w:t>
            </w:r>
          </w:p>
        </w:tc>
        <w:tc>
          <w:tcPr>
            <w:tcW w:w="900" w:type="dxa"/>
            <w:gridSpan w:val="2"/>
            <w:vMerge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非生产性</w:t>
            </w:r>
          </w:p>
        </w:tc>
        <w:tc>
          <w:tcPr>
            <w:tcW w:w="1720" w:type="dxa"/>
            <w:gridSpan w:val="2"/>
            <w:vAlign w:val="center"/>
          </w:tcPr>
          <w:p w:rsidR="001238B3" w:rsidRPr="00DB3485" w:rsidRDefault="001238B3" w:rsidP="007D3EE9">
            <w:pPr>
              <w:jc w:val="right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1238B3" w:rsidRPr="00DB3485" w:rsidTr="007D3EE9">
        <w:tblPrEx>
          <w:tblCellMar>
            <w:top w:w="0" w:type="dxa"/>
            <w:bottom w:w="0" w:type="dxa"/>
          </w:tblCellMar>
        </w:tblPrEx>
        <w:trPr>
          <w:cantSplit/>
          <w:trHeight w:hRule="exact" w:val="764"/>
        </w:trPr>
        <w:tc>
          <w:tcPr>
            <w:tcW w:w="1668" w:type="dxa"/>
            <w:vMerge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主要加工</w:t>
            </w:r>
          </w:p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设备情况</w:t>
            </w:r>
          </w:p>
        </w:tc>
        <w:tc>
          <w:tcPr>
            <w:tcW w:w="5498" w:type="dxa"/>
            <w:gridSpan w:val="9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1238B3" w:rsidRPr="00DB3485" w:rsidTr="007D3EE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 w:val="restart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企 业 财</w:t>
            </w:r>
          </w:p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务 情 况</w:t>
            </w:r>
          </w:p>
        </w:tc>
        <w:tc>
          <w:tcPr>
            <w:tcW w:w="909" w:type="dxa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年度</w:t>
            </w:r>
          </w:p>
        </w:tc>
        <w:tc>
          <w:tcPr>
            <w:tcW w:w="1620" w:type="dxa"/>
            <w:gridSpan w:val="3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收入总额</w:t>
            </w:r>
          </w:p>
        </w:tc>
        <w:tc>
          <w:tcPr>
            <w:tcW w:w="1620" w:type="dxa"/>
            <w:gridSpan w:val="3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利润总额</w:t>
            </w:r>
          </w:p>
        </w:tc>
        <w:tc>
          <w:tcPr>
            <w:tcW w:w="1620" w:type="dxa"/>
            <w:gridSpan w:val="3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税后利润</w:t>
            </w:r>
          </w:p>
        </w:tc>
        <w:tc>
          <w:tcPr>
            <w:tcW w:w="1720" w:type="dxa"/>
            <w:gridSpan w:val="2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负债总额</w:t>
            </w:r>
          </w:p>
        </w:tc>
      </w:tr>
      <w:tr w:rsidR="001238B3" w:rsidRPr="00DB3485" w:rsidTr="007D3EE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668" w:type="dxa"/>
            <w:vMerge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720" w:type="dxa"/>
            <w:gridSpan w:val="2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1238B3" w:rsidRPr="00DB3485" w:rsidTr="007D3EE9">
        <w:tblPrEx>
          <w:tblCellMar>
            <w:top w:w="0" w:type="dxa"/>
            <w:bottom w:w="0" w:type="dxa"/>
          </w:tblCellMar>
        </w:tblPrEx>
        <w:trPr>
          <w:cantSplit/>
          <w:trHeight w:hRule="exact" w:val="473"/>
        </w:trPr>
        <w:tc>
          <w:tcPr>
            <w:tcW w:w="1668" w:type="dxa"/>
            <w:vMerge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720" w:type="dxa"/>
            <w:gridSpan w:val="2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1238B3" w:rsidRPr="00DB3485" w:rsidTr="007D3EE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68" w:type="dxa"/>
            <w:vMerge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720" w:type="dxa"/>
            <w:gridSpan w:val="2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  <w:tr w:rsidR="001238B3" w:rsidRPr="00DB3485" w:rsidTr="007D3EE9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668" w:type="dxa"/>
            <w:vMerge w:val="restart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 要 货  物 状 况</w:t>
            </w:r>
          </w:p>
        </w:tc>
        <w:tc>
          <w:tcPr>
            <w:tcW w:w="909" w:type="dxa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 xml:space="preserve">货物 </w:t>
            </w:r>
          </w:p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1620" w:type="dxa"/>
            <w:gridSpan w:val="3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上年产量</w:t>
            </w:r>
          </w:p>
        </w:tc>
        <w:tc>
          <w:tcPr>
            <w:tcW w:w="1620" w:type="dxa"/>
            <w:gridSpan w:val="3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上年销售值</w:t>
            </w:r>
          </w:p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(万元)</w:t>
            </w:r>
          </w:p>
        </w:tc>
        <w:tc>
          <w:tcPr>
            <w:tcW w:w="3340" w:type="dxa"/>
            <w:gridSpan w:val="5"/>
            <w:vAlign w:val="center"/>
          </w:tcPr>
          <w:p w:rsidR="001238B3" w:rsidRPr="00DB3485" w:rsidRDefault="001238B3" w:rsidP="007D3EE9">
            <w:pPr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DB3485">
              <w:rPr>
                <w:rFonts w:ascii="宋体" w:hAnsi="宋体" w:hint="eastAsia"/>
                <w:kern w:val="0"/>
                <w:sz w:val="24"/>
              </w:rPr>
              <w:t>主要用户</w:t>
            </w:r>
          </w:p>
        </w:tc>
      </w:tr>
      <w:tr w:rsidR="001238B3" w:rsidRPr="00DB3485" w:rsidTr="007D3EE9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1668" w:type="dxa"/>
            <w:vMerge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909" w:type="dxa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3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  <w:tc>
          <w:tcPr>
            <w:tcW w:w="3340" w:type="dxa"/>
            <w:gridSpan w:val="5"/>
          </w:tcPr>
          <w:p w:rsidR="001238B3" w:rsidRPr="00DB3485" w:rsidRDefault="001238B3" w:rsidP="007D3EE9">
            <w:pPr>
              <w:rPr>
                <w:rFonts w:ascii="宋体" w:hAnsi="宋体" w:hint="eastAsia"/>
                <w:kern w:val="0"/>
                <w:sz w:val="24"/>
              </w:rPr>
            </w:pPr>
          </w:p>
        </w:tc>
      </w:tr>
    </w:tbl>
    <w:p w:rsidR="001238B3" w:rsidRDefault="001238B3" w:rsidP="001238B3">
      <w:pPr>
        <w:ind w:firstLineChars="2306" w:firstLine="5534"/>
        <w:rPr>
          <w:rFonts w:ascii="宋体" w:hAnsi="宋体" w:hint="eastAsia"/>
          <w:kern w:val="0"/>
          <w:sz w:val="24"/>
        </w:rPr>
      </w:pPr>
      <w:r w:rsidRPr="00DB3485">
        <w:rPr>
          <w:rFonts w:ascii="宋体" w:hAnsi="宋体" w:hint="eastAsia"/>
          <w:kern w:val="0"/>
          <w:sz w:val="24"/>
        </w:rPr>
        <w:t>纸面不敷时，可以另加页</w:t>
      </w:r>
    </w:p>
    <w:p w:rsidR="001238B3" w:rsidRDefault="001238B3" w:rsidP="001238B3">
      <w:pPr>
        <w:ind w:firstLineChars="2306" w:firstLine="5534"/>
        <w:rPr>
          <w:rFonts w:ascii="宋体" w:hAnsi="宋体"/>
          <w:kern w:val="0"/>
          <w:sz w:val="24"/>
        </w:rPr>
        <w:sectPr w:rsidR="001238B3" w:rsidSect="00065DD3">
          <w:footerReference w:type="default" r:id="rId7"/>
          <w:pgSz w:w="11906" w:h="16838"/>
          <w:pgMar w:top="2098" w:right="1474" w:bottom="1701" w:left="1588" w:header="851" w:footer="992" w:gutter="0"/>
          <w:cols w:space="425"/>
          <w:docGrid w:type="lines" w:linePitch="312"/>
        </w:sectPr>
      </w:pPr>
    </w:p>
    <w:p w:rsidR="001238B3" w:rsidRDefault="001238B3" w:rsidP="001238B3">
      <w:pPr>
        <w:ind w:firstLineChars="2306" w:firstLine="5534"/>
        <w:rPr>
          <w:rFonts w:ascii="宋体" w:hAnsi="宋体" w:hint="eastAsia"/>
          <w:kern w:val="0"/>
          <w:sz w:val="24"/>
        </w:rPr>
      </w:pPr>
    </w:p>
    <w:p w:rsidR="001238B3" w:rsidRPr="00DB3485" w:rsidRDefault="001238B3" w:rsidP="001238B3">
      <w:pPr>
        <w:rPr>
          <w:rFonts w:ascii="黑体" w:eastAsia="黑体" w:hAnsi="华文中宋" w:hint="eastAsia"/>
          <w:kern w:val="0"/>
          <w:sz w:val="28"/>
          <w:szCs w:val="28"/>
        </w:rPr>
      </w:pPr>
      <w:r w:rsidRPr="00DB3485">
        <w:rPr>
          <w:rFonts w:ascii="黑体" w:eastAsia="黑体" w:hAnsi="华文中宋" w:hint="eastAsia"/>
          <w:kern w:val="0"/>
          <w:sz w:val="28"/>
          <w:szCs w:val="28"/>
        </w:rPr>
        <w:t>附件</w:t>
      </w:r>
      <w:r>
        <w:rPr>
          <w:rFonts w:ascii="黑体" w:eastAsia="黑体" w:hAnsi="华文中宋" w:hint="eastAsia"/>
          <w:kern w:val="0"/>
          <w:sz w:val="28"/>
          <w:szCs w:val="28"/>
        </w:rPr>
        <w:t>四</w:t>
      </w:r>
    </w:p>
    <w:p w:rsidR="001238B3" w:rsidRDefault="001238B3" w:rsidP="001238B3">
      <w:pPr>
        <w:tabs>
          <w:tab w:val="left" w:pos="1500"/>
          <w:tab w:val="center" w:pos="4422"/>
        </w:tabs>
        <w:jc w:val="center"/>
        <w:rPr>
          <w:rFonts w:ascii="华文中宋" w:eastAsia="华文中宋" w:hAnsi="华文中宋" w:hint="eastAsia"/>
          <w:bCs/>
          <w:kern w:val="0"/>
          <w:sz w:val="44"/>
          <w:szCs w:val="44"/>
        </w:rPr>
      </w:pPr>
      <w:r>
        <w:rPr>
          <w:rFonts w:ascii="华文中宋" w:eastAsia="华文中宋" w:hAnsi="华文中宋" w:hint="eastAsia"/>
          <w:kern w:val="0"/>
          <w:sz w:val="44"/>
          <w:szCs w:val="44"/>
        </w:rPr>
        <w:t>采购项目一览</w:t>
      </w:r>
      <w:r w:rsidRPr="00DB3485">
        <w:rPr>
          <w:rFonts w:ascii="华文中宋" w:eastAsia="华文中宋" w:hAnsi="华文中宋" w:hint="eastAsia"/>
          <w:bCs/>
          <w:kern w:val="0"/>
          <w:sz w:val="44"/>
          <w:szCs w:val="44"/>
        </w:rPr>
        <w:t>表</w:t>
      </w:r>
    </w:p>
    <w:p w:rsidR="001238B3" w:rsidRPr="00760642" w:rsidRDefault="001238B3" w:rsidP="001238B3">
      <w:pPr>
        <w:tabs>
          <w:tab w:val="left" w:pos="1500"/>
          <w:tab w:val="center" w:pos="4422"/>
        </w:tabs>
        <w:jc w:val="left"/>
        <w:rPr>
          <w:rFonts w:ascii="仿宋_GB2312" w:eastAsia="仿宋_GB2312" w:hAnsi="华文中宋" w:hint="eastAsia"/>
          <w:b/>
          <w:bCs/>
          <w:kern w:val="0"/>
          <w:sz w:val="44"/>
          <w:szCs w:val="44"/>
        </w:rPr>
      </w:pPr>
      <w:r>
        <w:rPr>
          <w:rFonts w:ascii="仿宋_GB2312" w:eastAsia="仿宋_GB2312" w:hAnsi="华文中宋" w:hint="eastAsia"/>
          <w:bCs/>
          <w:kern w:val="0"/>
          <w:sz w:val="28"/>
          <w:szCs w:val="44"/>
        </w:rPr>
        <w:t>（</w:t>
      </w:r>
      <w:r w:rsidRPr="00760642">
        <w:rPr>
          <w:rFonts w:ascii="仿宋_GB2312" w:eastAsia="仿宋_GB2312" w:hAnsi="华文中宋" w:hint="eastAsia"/>
          <w:bCs/>
          <w:kern w:val="0"/>
          <w:sz w:val="28"/>
          <w:szCs w:val="44"/>
        </w:rPr>
        <w:t>说明：以下清单中所列数量为预算数量，仅供招标使用，实际数量以采购数量为准</w:t>
      </w:r>
      <w:r>
        <w:rPr>
          <w:rFonts w:ascii="仿宋_GB2312" w:eastAsia="仿宋_GB2312" w:hAnsi="华文中宋" w:hint="eastAsia"/>
          <w:bCs/>
          <w:kern w:val="0"/>
          <w:sz w:val="28"/>
          <w:szCs w:val="44"/>
        </w:rPr>
        <w:t>）</w:t>
      </w:r>
    </w:p>
    <w:tbl>
      <w:tblPr>
        <w:tblW w:w="5223" w:type="pct"/>
        <w:tblLayout w:type="fixed"/>
        <w:tblLook w:val="04A0"/>
      </w:tblPr>
      <w:tblGrid>
        <w:gridCol w:w="713"/>
        <w:gridCol w:w="2369"/>
        <w:gridCol w:w="1418"/>
        <w:gridCol w:w="710"/>
        <w:gridCol w:w="708"/>
        <w:gridCol w:w="1136"/>
        <w:gridCol w:w="1276"/>
        <w:gridCol w:w="1134"/>
      </w:tblGrid>
      <w:tr w:rsidR="001238B3" w:rsidRPr="00123D0D" w:rsidTr="007D3EE9">
        <w:trPr>
          <w:trHeight w:val="48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Pr="00123D0D" w:rsidRDefault="001238B3" w:rsidP="007D3EE9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123D0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Pr="00123D0D" w:rsidRDefault="001238B3" w:rsidP="007D3EE9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123D0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物资名称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Pr="00123D0D" w:rsidRDefault="001238B3" w:rsidP="007D3EE9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123D0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Pr="00123D0D" w:rsidRDefault="001238B3" w:rsidP="007D3EE9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123D0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计量</w:t>
            </w:r>
            <w:r w:rsidRPr="00123D0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br/>
              <w:t>单位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Pr="00123D0D" w:rsidRDefault="001238B3" w:rsidP="007D3EE9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123D0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预算数量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Pr="00123D0D" w:rsidRDefault="001238B3" w:rsidP="007D3EE9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123D0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预算单价（元）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Pr="00123D0D" w:rsidRDefault="001238B3" w:rsidP="007D3EE9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123D0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预算金额   （元）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Pr="00123D0D" w:rsidRDefault="001238B3" w:rsidP="007D3EE9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 w:rsidRPr="00123D0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备  注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0.9%氯化钠注射液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100ml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1980.00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0.9%氯化钠注射液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250ml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660.00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10%葡萄糖注射液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250ML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箱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880.00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3号滤毒盒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884.40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75%酒精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100ml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1108.80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阿莫西林胶囊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0.25g*24粒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8164.80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阿莫西林克拉维酸钾颗粒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1915.20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阿奇霉素分散片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0.25g*8片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3300.00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阿奇霉素片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2080.00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阿奇霉素注射液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660.00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阿托伐他汀钙片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3850.00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阿昔洛韦滴眼液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8ml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1018.40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艾司唑仑片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1089.00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氨麻美敏片II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新康泰克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825.00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54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奥美拉唑肠溶胶囊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20mg*14粒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3937.60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51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奥硝唑分散片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369.60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55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百多邦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2970.00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52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拜阿司匹林肠溶片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21.1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1055.00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板蓝根颗粒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10g*20袋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4620.00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保济丸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270.60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别嘌醇片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338.40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冰硼散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145.20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波立维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2288.00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布地奈德鼻喷雾剂（雷诺考特）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64μg*120喷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69.3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554.40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布洛芬缓释胶囊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825.00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布洛芬混悬液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美林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291.20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川贝止咳糖浆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26.1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3915.00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9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醋酸泼尼松片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5mg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122.50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达克宁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660.00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地塞米松磷酸钠注射液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26.40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地衣芽孢杆菌活菌胶囊（整肠生）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0.25g*6粒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2032.80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二用听诊器（全铜听头）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医疗双用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付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99.00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非那雄胺片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保法止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1200.00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芬必得布洛芬缓释胶囊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825.00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风油精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540.00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氟桂利嗪胶囊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118.40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复方氨酚烷胺胶囊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快克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3960.00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复方氨林巴比妥注射液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7.8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62.40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复方醋酸地塞米松软膏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三九皮炎平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1760.00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复方丹参滴丸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1540.00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复方对乙酰氨基酚片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散列通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306.90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复方甘草合剂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575.00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复方甘草口服溶液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100ml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495.00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复方甘草片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100片/瓶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770.00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复方酮康唑乳膏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2200.00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复方酮康唑软膏（7g新亚康王）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740.00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复合维生素B片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100片/瓶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355.00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复合维生素片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316.80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感冒灵颗粒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4469.60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高锰酸钾外用片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24片*2板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1540.00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桂林西瓜霜喷剂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3.5g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2505.00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哈西奈德溶液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105.60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红霉素软膏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504.00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活络油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3595.20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藿香正气液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太极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957.60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急救药箱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792.00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加合百服宁酚咖片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1150.00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甲钴铵片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弥可保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52.8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1742.40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甲硝唑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220.00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健胃消食片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550.00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金嗓子喉片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902.40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酒石酸美托洛尔片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倍他乐克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435.60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聚乙烯醇滴眼液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0.8ml*10支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1575.00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开塞露（含甘油）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20ml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92.40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坎地沙坦酯片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2200.00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康复新液（天舒欣)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100ml/瓶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26.4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1320.00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康泰克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840.00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抗病毒口服液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10ml*10支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3293.60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咳特灵片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770.00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克拉霉素片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0.25g*6片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254.10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口炎清颗粒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412.50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口罩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89.10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快克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10粒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3175.20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蓝芩口服液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7825.00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利巴韦林注射液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245.00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磷酸西格列汀片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捷诺维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4950.00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硫酸氢氯吡格雷片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波立维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4719.00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罗红霉素分散片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1361.60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氯雷他定片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10mg*6片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2772.00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氯雷他定糖浆（万特）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60ml:60mg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1070.00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氯霉素滴眼液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125.40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马来氯苯那敏注射液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12.30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马应龙麝香痔疮膏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1108.80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吗丁啉多潘立酮片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10mg*30片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1547.70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迈之灵片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德国礼达大药厂0.15g*40s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113.3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2832.50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孟鲁司特钠咀嚼片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杭州默沙东制药5片/盒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41.1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3452.40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棉签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大包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161.70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牛黄解毒片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1254.00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诺氟沙星胶囊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0.1g*20粒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562.80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480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千柏鼻炎片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550.00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驱风油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620.00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人丹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445.20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仁和可立克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10粒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2898.00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瑞舒伐他汀钙片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6402.00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三九感冒灵颗粒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10g*9袋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4284.00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三九胃泰颗粒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435.60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三诺血糖仪试纸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704.00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散利痛复方对乙酰氨基酚片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465.00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纱布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单片装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336.00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伤湿止痛膏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8贴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655.20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麝香壮骨止痛膏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4片/袋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1084.90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肾上腺素注射液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31.9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95.70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史克肠虫清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224.00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输液贴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105.60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双氯芬酸钠肠溶片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387.20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双歧杆菌乳杆菌三联活菌片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36片/盒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37.1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2485.70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水杨酸苯酚贴膏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315.00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思密达蒙脱石散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31.7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1046.10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斯达舒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1570.00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泰诺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848.40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碳酸氢钠片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44.00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头孢泊肟颗粒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550.00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头孢克洛颗粒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535.00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头孢克肟胶囊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2211.00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头孢克肟颗粒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646.80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头孢拉定胶囊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4243.50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退热贴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491.70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网纹易撕胶带（3M)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1.2cm*9.1m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369.60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维C注射液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66.00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维生素B12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108.90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维生素D胶囊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54.4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1795.20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维生素E软胶囊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352.00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西瓜霜喷剂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3640.60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西瓜霜润喉片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0.6g*24片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1661.60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夏桑菊颗粒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5280.00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香砂平胃丸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60粒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281.60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消痛贴膏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363.00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消旋山莨菪碱片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5mg*100片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176.00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消炎利胆片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234.30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硝苯地平控释片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拜新同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4070.00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硝酸咪康唑乳膏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达克宁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290.40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小儿氨酚黄那敏颗粒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370.00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小儿伪麻美芬滴剂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艾畅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815.10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熊去氧胆酸胶囊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德国250mg*25s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249.7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7491.00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血糖仪试纸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三诺50支（含取血针）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165.00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血糖仪试纸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鱼跃50支（含取血针）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594.00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咽炎片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3049.20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盐酸阿罗洛尔片（阿尔马尔）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10mg*10片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52.8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2640.00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盐酸安溴索片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沐舒坦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6160.00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盐酸氨基葡萄糖胶囊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0.75g*20粒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75.9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7590.00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盐酸二甲双胍片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格华止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31.3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5258.40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盐酸金霉素眼膏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2.5g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319.20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盐酸特比萘芬乳膏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498.30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盐酸消旋山莨菪碱注射液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1ml:10mg*10支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182.00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盐酸小檗碱片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515.00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盐酸乙哌立松片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50mg*20s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990.00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盐酸左氧氟沙星滴眼液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5ml:15mg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210.00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氧氟沙星滴眼液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145.00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药品袋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中号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卷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275.00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叶酸片（斯利安31片）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0.4mg*31片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1915.20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一次性使用无菌注射器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1ml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支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252.00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一次性输液器（带针）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0.55号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369.60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一次性输液器（带针）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0.6号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436.80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医用绷带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8cm*600cm*10卷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21.4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342.40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医用酒精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小瓶装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319.20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医用棉签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10cm*20小包/条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411.60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医用纱布（灭菌）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单块装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400.00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医用输液贴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7cm*3.5cm*200片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158.40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医用脱脂纱布块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30*30cm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块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252.00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医用无菌纱布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独立小包装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168.00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医用无菌手术刀片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独立小包装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包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176.00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医用无菌手术手套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副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218.40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医用橡胶检查手套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副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823.20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医用橡皮膏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2cm*200cm*20卷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176.00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胰酶肠溶胶囊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得每通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2310.00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吲哚美辛栓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48.80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云南白药酊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42.9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2145.00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云南白药膏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6.5cm*10cm*5片装/盒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28.6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1430.00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云南白药气雾剂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60g:50g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45.1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2255.00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珍珠明目滴眼液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8ml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瓶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453.60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正红花油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20ml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1650.00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注射用奥美拉唑钠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66.00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28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注射用头孢呋辛钠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  <w:szCs w:val="22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4400.00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5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壮骨麝香止痛膏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盒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336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center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Default="001238B3" w:rsidP="007D3EE9">
            <w:pPr>
              <w:jc w:val="right"/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638.40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Default="001238B3" w:rsidP="007D3EE9">
            <w:pPr>
              <w:rPr>
                <w:rFonts w:ascii="仿宋_GB2312" w:eastAsia="仿宋_GB2312" w:hAnsi="宋体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1238B3" w:rsidRPr="00123D0D" w:rsidTr="007D3EE9">
        <w:trPr>
          <w:trHeight w:val="375"/>
        </w:trPr>
        <w:tc>
          <w:tcPr>
            <w:tcW w:w="37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Pr="00123D0D" w:rsidRDefault="001238B3" w:rsidP="007D3E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8B3" w:rsidRPr="00123D0D" w:rsidRDefault="001238B3" w:rsidP="007D3EE9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 xml:space="preserve">248,643.90 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8B3" w:rsidRPr="00123D0D" w:rsidRDefault="001238B3" w:rsidP="007D3EE9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</w:tr>
    </w:tbl>
    <w:p w:rsidR="001238B3" w:rsidRDefault="001238B3" w:rsidP="001238B3">
      <w:pPr>
        <w:rPr>
          <w:rFonts w:ascii="宋体" w:hAnsi="宋体" w:hint="eastAsia"/>
          <w:kern w:val="0"/>
          <w:sz w:val="24"/>
        </w:rPr>
      </w:pPr>
    </w:p>
    <w:p w:rsidR="001238B3" w:rsidRPr="00994DC5" w:rsidRDefault="001238B3" w:rsidP="001238B3">
      <w:pPr>
        <w:ind w:firstLineChars="2306" w:firstLine="4843"/>
        <w:rPr>
          <w:rFonts w:hint="eastAsia"/>
        </w:rPr>
      </w:pPr>
    </w:p>
    <w:p w:rsidR="001238B3" w:rsidRDefault="001238B3" w:rsidP="001238B3">
      <w:pPr>
        <w:rPr>
          <w:rFonts w:eastAsia="仿宋_GB2312" w:hint="eastAsia"/>
          <w:sz w:val="32"/>
          <w:szCs w:val="32"/>
        </w:rPr>
      </w:pPr>
    </w:p>
    <w:p w:rsidR="004441DA" w:rsidRDefault="004441DA"/>
    <w:sectPr w:rsidR="004441DA" w:rsidSect="00760642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1DA" w:rsidRDefault="004441DA" w:rsidP="001238B3">
      <w:r>
        <w:separator/>
      </w:r>
    </w:p>
  </w:endnote>
  <w:endnote w:type="continuationSeparator" w:id="1">
    <w:p w:rsidR="004441DA" w:rsidRDefault="004441DA" w:rsidP="00123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8B3" w:rsidRDefault="001238B3" w:rsidP="000030F5">
    <w:pPr>
      <w:pStyle w:val="a4"/>
      <w:tabs>
        <w:tab w:val="clear" w:pos="4153"/>
        <w:tab w:val="clear" w:pos="8306"/>
        <w:tab w:val="left" w:pos="1170"/>
      </w:tabs>
      <w:jc w:val="right"/>
      <w:rPr>
        <w:rFonts w:hint="eastAsia"/>
      </w:rPr>
    </w:pPr>
    <w:r>
      <w:tab/>
    </w:r>
    <w:r w:rsidRPr="00962EBE">
      <w:rPr>
        <w:rFonts w:hint="eastAsia"/>
        <w:sz w:val="28"/>
        <w:szCs w:val="28"/>
      </w:rPr>
      <w:t>—</w:t>
    </w:r>
    <w:r w:rsidRPr="00962EBE">
      <w:rPr>
        <w:rFonts w:hint="eastAsia"/>
        <w:sz w:val="28"/>
        <w:szCs w:val="28"/>
      </w:rPr>
      <w:t xml:space="preserve"> </w:t>
    </w:r>
    <w:r w:rsidRPr="00962EBE">
      <w:rPr>
        <w:rStyle w:val="a7"/>
      </w:rPr>
      <w:fldChar w:fldCharType="begin"/>
    </w:r>
    <w:r w:rsidRPr="00962EBE">
      <w:rPr>
        <w:rStyle w:val="a7"/>
      </w:rPr>
      <w:instrText xml:space="preserve"> PAGE </w:instrText>
    </w:r>
    <w:r w:rsidRPr="00962EBE">
      <w:rPr>
        <w:rStyle w:val="a7"/>
      </w:rPr>
      <w:fldChar w:fldCharType="separate"/>
    </w:r>
    <w:r>
      <w:rPr>
        <w:rStyle w:val="a7"/>
        <w:noProof/>
      </w:rPr>
      <w:t>9</w:t>
    </w:r>
    <w:r w:rsidRPr="00962EBE">
      <w:rPr>
        <w:rStyle w:val="a7"/>
      </w:rPr>
      <w:fldChar w:fldCharType="end"/>
    </w:r>
    <w:r w:rsidRPr="00962EBE">
      <w:rPr>
        <w:rFonts w:hint="eastAsia"/>
        <w:sz w:val="28"/>
        <w:szCs w:val="28"/>
      </w:rPr>
      <w:t xml:space="preserve"> </w:t>
    </w:r>
    <w:r w:rsidRPr="00962EBE"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1DA" w:rsidRDefault="004441DA" w:rsidP="001238B3">
      <w:r>
        <w:separator/>
      </w:r>
    </w:p>
  </w:footnote>
  <w:footnote w:type="continuationSeparator" w:id="1">
    <w:p w:rsidR="004441DA" w:rsidRDefault="004441DA" w:rsidP="001238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3A6B"/>
    <w:multiLevelType w:val="hybridMultilevel"/>
    <w:tmpl w:val="D6B0BCA6"/>
    <w:lvl w:ilvl="0" w:tplc="995C0284">
      <w:start w:val="1"/>
      <w:numFmt w:val="japaneseCounting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BF48ABDE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8B3"/>
    <w:rsid w:val="001238B3"/>
    <w:rsid w:val="0044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1238B3"/>
    <w:pPr>
      <w:keepNext/>
      <w:keepLines/>
      <w:spacing w:line="560" w:lineRule="exact"/>
      <w:outlineLvl w:val="0"/>
    </w:pPr>
    <w:rPr>
      <w:rFonts w:eastAsia="黑体"/>
      <w:b/>
      <w:bCs/>
      <w:kern w:val="44"/>
      <w:sz w:val="32"/>
      <w:szCs w:val="44"/>
    </w:rPr>
  </w:style>
  <w:style w:type="paragraph" w:styleId="4">
    <w:name w:val="heading 4"/>
    <w:basedOn w:val="a"/>
    <w:next w:val="a"/>
    <w:link w:val="4Char"/>
    <w:semiHidden/>
    <w:unhideWhenUsed/>
    <w:qFormat/>
    <w:rsid w:val="001238B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23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38B3"/>
    <w:rPr>
      <w:sz w:val="18"/>
      <w:szCs w:val="18"/>
    </w:rPr>
  </w:style>
  <w:style w:type="paragraph" w:styleId="a4">
    <w:name w:val="footer"/>
    <w:basedOn w:val="a"/>
    <w:link w:val="Char0"/>
    <w:unhideWhenUsed/>
    <w:rsid w:val="00123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38B3"/>
    <w:rPr>
      <w:sz w:val="18"/>
      <w:szCs w:val="18"/>
    </w:rPr>
  </w:style>
  <w:style w:type="character" w:customStyle="1" w:styleId="1Char">
    <w:name w:val="标题 1 Char"/>
    <w:basedOn w:val="a0"/>
    <w:link w:val="1"/>
    <w:rsid w:val="001238B3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4Char">
    <w:name w:val="标题 4 Char"/>
    <w:basedOn w:val="a0"/>
    <w:link w:val="4"/>
    <w:semiHidden/>
    <w:rsid w:val="001238B3"/>
    <w:rPr>
      <w:rFonts w:ascii="Cambria" w:eastAsia="宋体" w:hAnsi="Cambria" w:cs="Times New Roman"/>
      <w:b/>
      <w:bCs/>
      <w:sz w:val="28"/>
      <w:szCs w:val="28"/>
      <w:lang/>
    </w:rPr>
  </w:style>
  <w:style w:type="paragraph" w:styleId="a5">
    <w:name w:val="Balloon Text"/>
    <w:basedOn w:val="a"/>
    <w:link w:val="Char1"/>
    <w:semiHidden/>
    <w:rsid w:val="001238B3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1238B3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rsid w:val="001238B3"/>
    <w:pPr>
      <w:ind w:leftChars="2500" w:left="100"/>
    </w:pPr>
  </w:style>
  <w:style w:type="character" w:customStyle="1" w:styleId="Char2">
    <w:name w:val="日期 Char"/>
    <w:basedOn w:val="a0"/>
    <w:link w:val="a6"/>
    <w:rsid w:val="001238B3"/>
    <w:rPr>
      <w:rFonts w:ascii="Times New Roman" w:eastAsia="宋体" w:hAnsi="Times New Roman" w:cs="Times New Roman"/>
      <w:szCs w:val="24"/>
    </w:rPr>
  </w:style>
  <w:style w:type="character" w:styleId="a7">
    <w:name w:val="page number"/>
    <w:basedOn w:val="a0"/>
    <w:rsid w:val="001238B3"/>
  </w:style>
  <w:style w:type="paragraph" w:customStyle="1" w:styleId="CharCharCharCharCharCharCharCharChar">
    <w:name w:val="Char Char Char Char Char Char Char Char Char"/>
    <w:basedOn w:val="a"/>
    <w:rsid w:val="001238B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1">
    <w:name w:val="Char Char1"/>
    <w:basedOn w:val="a8"/>
    <w:next w:val="a"/>
    <w:autoRedefine/>
    <w:rsid w:val="001238B3"/>
    <w:pPr>
      <w:widowControl/>
      <w:adjustRightInd w:val="0"/>
      <w:snapToGrid w:val="0"/>
      <w:ind w:leftChars="0" w:firstLineChars="0" w:firstLine="0"/>
      <w:jc w:val="center"/>
    </w:pPr>
    <w:rPr>
      <w:kern w:val="0"/>
      <w:szCs w:val="21"/>
    </w:rPr>
  </w:style>
  <w:style w:type="paragraph" w:styleId="a8">
    <w:name w:val="table of figures"/>
    <w:basedOn w:val="a"/>
    <w:next w:val="a"/>
    <w:semiHidden/>
    <w:rsid w:val="001238B3"/>
    <w:pPr>
      <w:ind w:leftChars="200" w:hangingChars="200" w:hanging="200"/>
    </w:pPr>
  </w:style>
  <w:style w:type="paragraph" w:customStyle="1" w:styleId="CharCharCharCharCharCharCharCharChar0">
    <w:name w:val=" Char Char Char Char Char Char Char Char Char"/>
    <w:basedOn w:val="a"/>
    <w:rsid w:val="001238B3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table" w:styleId="a9">
    <w:name w:val="Table Grid"/>
    <w:basedOn w:val="a1"/>
    <w:uiPriority w:val="59"/>
    <w:rsid w:val="001238B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rsid w:val="001238B3"/>
    <w:rPr>
      <w:sz w:val="24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1100</Words>
  <Characters>6270</Characters>
  <Application>Microsoft Office Word</Application>
  <DocSecurity>0</DocSecurity>
  <Lines>52</Lines>
  <Paragraphs>14</Paragraphs>
  <ScaleCrop>false</ScaleCrop>
  <Company>微软中国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2017-12-06T11:58:00Z</dcterms:created>
  <dcterms:modified xsi:type="dcterms:W3CDTF">2017-12-06T11:58:00Z</dcterms:modified>
</cp:coreProperties>
</file>