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08" w:rsidRPr="007C288F" w:rsidRDefault="00A30008" w:rsidP="00A30008">
      <w:pPr>
        <w:rPr>
          <w:rFonts w:ascii="黑体" w:eastAsia="黑体" w:hint="eastAsia"/>
          <w:sz w:val="32"/>
        </w:rPr>
      </w:pPr>
      <w:r w:rsidRPr="007C288F">
        <w:rPr>
          <w:rFonts w:ascii="黑体" w:eastAsia="黑体" w:hint="eastAsia"/>
          <w:sz w:val="32"/>
        </w:rPr>
        <w:t>附件：</w:t>
      </w:r>
    </w:p>
    <w:p w:rsidR="00A30008" w:rsidRDefault="00A30008" w:rsidP="00A30008">
      <w:pPr>
        <w:rPr>
          <w:rFonts w:hint="eastAsia"/>
        </w:rPr>
      </w:pPr>
    </w:p>
    <w:p w:rsidR="00A30008" w:rsidRDefault="00A30008" w:rsidP="00A30008">
      <w:pPr>
        <w:jc w:val="center"/>
        <w:rPr>
          <w:rFonts w:hint="eastAsia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文体器材公开询价</w:t>
      </w:r>
      <w:r w:rsidRPr="00216D70">
        <w:rPr>
          <w:rFonts w:ascii="方正小标宋简体" w:eastAsia="方正小标宋简体" w:hAnsi="宋体" w:cs="宋体" w:hint="eastAsia"/>
          <w:kern w:val="0"/>
          <w:sz w:val="40"/>
          <w:szCs w:val="40"/>
        </w:rPr>
        <w:t>采购需求明细表</w:t>
      </w:r>
    </w:p>
    <w:tbl>
      <w:tblPr>
        <w:tblW w:w="8605" w:type="dxa"/>
        <w:jc w:val="center"/>
        <w:tblInd w:w="-492" w:type="dxa"/>
        <w:tblLook w:val="04A0"/>
      </w:tblPr>
      <w:tblGrid>
        <w:gridCol w:w="617"/>
        <w:gridCol w:w="1041"/>
        <w:gridCol w:w="705"/>
        <w:gridCol w:w="664"/>
        <w:gridCol w:w="3356"/>
        <w:gridCol w:w="1091"/>
        <w:gridCol w:w="1131"/>
      </w:tblGrid>
      <w:tr w:rsidR="00A30008" w:rsidRPr="0070331D" w:rsidTr="0084386C">
        <w:trPr>
          <w:trHeight w:val="36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0008" w:rsidRPr="0070331D" w:rsidRDefault="00A30008" w:rsidP="008438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2"/>
              </w:rPr>
            </w:pPr>
            <w:r w:rsidRPr="0070331D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2"/>
              </w:rPr>
              <w:t>序号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2"/>
              </w:rPr>
            </w:pPr>
            <w:r w:rsidRPr="0070331D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2"/>
              </w:rPr>
              <w:t>货物名称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2"/>
              </w:rPr>
            </w:pPr>
            <w:r w:rsidRPr="0070331D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2"/>
              </w:rPr>
              <w:t>单位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2"/>
              </w:rPr>
            </w:pPr>
            <w:r w:rsidRPr="0070331D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2"/>
              </w:rPr>
              <w:t>数量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2"/>
              </w:rPr>
            </w:pPr>
            <w:r w:rsidRPr="0070331D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2"/>
              </w:rPr>
              <w:t>质量技术标准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2"/>
              </w:rPr>
            </w:pPr>
            <w:r w:rsidRPr="0070331D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2"/>
              </w:rPr>
              <w:t>交货期限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2"/>
              </w:rPr>
            </w:pPr>
            <w:r w:rsidRPr="0070331D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2"/>
              </w:rPr>
              <w:t>备注</w:t>
            </w:r>
          </w:p>
        </w:tc>
      </w:tr>
      <w:tr w:rsidR="00A30008" w:rsidRPr="004E252B" w:rsidTr="0084386C">
        <w:trPr>
          <w:trHeight w:val="89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22"/>
              </w:rPr>
            </w:pPr>
            <w:r w:rsidRPr="004E252B">
              <w:rPr>
                <w:rFonts w:ascii="宋体" w:hAnsi="宋体" w:cs="宋体" w:hint="eastAsia"/>
                <w:color w:val="000000"/>
                <w:kern w:val="0"/>
                <w:sz w:val="15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31D">
              <w:rPr>
                <w:rFonts w:ascii="宋体" w:hAnsi="宋体" w:hint="eastAsia"/>
                <w:sz w:val="18"/>
                <w:szCs w:val="18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E82136" w:rsidRDefault="00A30008" w:rsidP="0084386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NBA或国际蓝联认证用球，</w:t>
            </w:r>
            <w:r w:rsidRPr="00E82136">
              <w:rPr>
                <w:rFonts w:ascii="宋体" w:hAnsi="宋体" w:cs="宋体" w:hint="eastAsia"/>
                <w:kern w:val="0"/>
                <w:sz w:val="18"/>
                <w:szCs w:val="15"/>
              </w:rPr>
              <w:t>标准7号篮球，</w:t>
            </w: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高级</w:t>
            </w:r>
            <w:r w:rsidRPr="00E82136">
              <w:rPr>
                <w:rFonts w:ascii="宋体" w:hAnsi="宋体" w:cs="宋体" w:hint="eastAsia"/>
                <w:kern w:val="0"/>
                <w:sz w:val="18"/>
                <w:szCs w:val="15"/>
              </w:rPr>
              <w:t>PU材质丁基内胆，内部缠丝，弹高1.2-1.5米吸汗，适用于室内外。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签订采购合同后15</w:t>
            </w:r>
            <w:r>
              <w:rPr>
                <w:rFonts w:ascii="宋体" w:hAnsi="宋体" w:cs="宋体" w:hint="eastAsia"/>
                <w:kern w:val="0"/>
                <w:sz w:val="15"/>
                <w:szCs w:val="18"/>
              </w:rPr>
              <w:t>个工作</w:t>
            </w: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日内完成供货及安装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E252B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A30008" w:rsidRPr="004E252B" w:rsidTr="0084386C">
        <w:trPr>
          <w:trHeight w:val="78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22"/>
              </w:rPr>
            </w:pPr>
            <w:r w:rsidRPr="004E252B">
              <w:rPr>
                <w:rFonts w:ascii="宋体" w:hAnsi="宋体" w:cs="宋体" w:hint="eastAsia"/>
                <w:color w:val="000000"/>
                <w:kern w:val="0"/>
                <w:sz w:val="15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31D">
              <w:rPr>
                <w:rFonts w:ascii="宋体" w:hAnsi="宋体" w:hint="eastAsia"/>
                <w:sz w:val="18"/>
                <w:szCs w:val="18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E82136" w:rsidRDefault="00A30008" w:rsidP="0084386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国际足联最高质量认证，大型国际比赛用球，</w:t>
            </w:r>
            <w:r w:rsidRPr="00E82136">
              <w:rPr>
                <w:rFonts w:ascii="宋体" w:hAnsi="宋体" w:cs="宋体" w:hint="eastAsia"/>
                <w:kern w:val="0"/>
                <w:sz w:val="18"/>
                <w:szCs w:val="15"/>
              </w:rPr>
              <w:t>标准5号足球，高级PU</w:t>
            </w: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材质</w:t>
            </w:r>
            <w:r w:rsidRPr="00E82136">
              <w:rPr>
                <w:rFonts w:ascii="宋体" w:hAnsi="宋体" w:cs="宋体" w:hint="eastAsia"/>
                <w:kern w:val="0"/>
                <w:sz w:val="18"/>
                <w:szCs w:val="15"/>
              </w:rPr>
              <w:t>，丁基内胆加尼龙绕线。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签订采购合同后15</w:t>
            </w:r>
            <w:r>
              <w:rPr>
                <w:rFonts w:ascii="宋体" w:hAnsi="宋体" w:cs="宋体" w:hint="eastAsia"/>
                <w:kern w:val="0"/>
                <w:sz w:val="15"/>
                <w:szCs w:val="18"/>
              </w:rPr>
              <w:t>个工作</w:t>
            </w: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日内完成供货及安装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E252B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A30008" w:rsidRPr="004E252B" w:rsidTr="0084386C">
        <w:trPr>
          <w:trHeight w:val="964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22"/>
              </w:rPr>
            </w:pPr>
            <w:r w:rsidRPr="004E252B">
              <w:rPr>
                <w:rFonts w:ascii="宋体" w:hAnsi="宋体" w:cs="宋体" w:hint="eastAsia"/>
                <w:color w:val="000000"/>
                <w:kern w:val="0"/>
                <w:sz w:val="15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31D">
              <w:rPr>
                <w:rFonts w:ascii="宋体" w:hAnsi="宋体" w:hint="eastAsia"/>
                <w:sz w:val="18"/>
                <w:szCs w:val="18"/>
              </w:rPr>
              <w:t>羽毛球拍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副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E82136" w:rsidRDefault="00A30008" w:rsidP="0084386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E82136">
              <w:rPr>
                <w:rFonts w:ascii="宋体" w:hAnsi="宋体" w:cs="宋体" w:hint="eastAsia"/>
                <w:kern w:val="0"/>
                <w:sz w:val="18"/>
                <w:szCs w:val="15"/>
              </w:rPr>
              <w:t>进攻性，碳纤维材质，重量84-86g。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签订采购合同后15</w:t>
            </w:r>
            <w:r>
              <w:rPr>
                <w:rFonts w:ascii="宋体" w:hAnsi="宋体" w:cs="宋体" w:hint="eastAsia"/>
                <w:kern w:val="0"/>
                <w:sz w:val="15"/>
                <w:szCs w:val="18"/>
              </w:rPr>
              <w:t>个工作</w:t>
            </w: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日内完成供货及安装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E252B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A30008" w:rsidRPr="004E252B" w:rsidTr="0084386C">
        <w:trPr>
          <w:trHeight w:val="96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22"/>
              </w:rPr>
            </w:pPr>
            <w:r w:rsidRPr="004E252B">
              <w:rPr>
                <w:rFonts w:ascii="宋体" w:hAnsi="宋体" w:cs="宋体" w:hint="eastAsia"/>
                <w:color w:val="000000"/>
                <w:kern w:val="0"/>
                <w:sz w:val="15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31D">
              <w:rPr>
                <w:rFonts w:ascii="宋体" w:hAnsi="宋体" w:hint="eastAsia"/>
                <w:sz w:val="18"/>
                <w:szCs w:val="18"/>
              </w:rPr>
              <w:t>羽毛球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筒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E82136" w:rsidRDefault="00A30008" w:rsidP="0084386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E82136">
              <w:rPr>
                <w:rFonts w:ascii="宋体" w:hAnsi="宋体" w:cs="宋体" w:hint="eastAsia"/>
                <w:kern w:val="0"/>
                <w:sz w:val="18"/>
                <w:szCs w:val="15"/>
              </w:rPr>
              <w:t>优质鹅毛，羽毛长度60-70毫米，球托直径25毫米，球面直径66毫米。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签订采购合同后15</w:t>
            </w:r>
            <w:r>
              <w:rPr>
                <w:rFonts w:ascii="宋体" w:hAnsi="宋体" w:cs="宋体" w:hint="eastAsia"/>
                <w:kern w:val="0"/>
                <w:sz w:val="15"/>
                <w:szCs w:val="18"/>
              </w:rPr>
              <w:t>个工作</w:t>
            </w: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日内完成供货及安装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30008" w:rsidRPr="004E252B" w:rsidTr="0084386C">
        <w:trPr>
          <w:trHeight w:val="838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22"/>
              </w:rPr>
            </w:pPr>
            <w:r w:rsidRPr="004E252B">
              <w:rPr>
                <w:rFonts w:ascii="宋体" w:hAnsi="宋体" w:cs="宋体" w:hint="eastAsia"/>
                <w:color w:val="000000"/>
                <w:kern w:val="0"/>
                <w:sz w:val="15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31D">
              <w:rPr>
                <w:rFonts w:ascii="宋体" w:hAnsi="宋体" w:hint="eastAsia"/>
                <w:sz w:val="18"/>
                <w:szCs w:val="18"/>
              </w:rPr>
              <w:t>扑克牌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副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E82136" w:rsidRDefault="00A30008" w:rsidP="0084386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E82136">
              <w:rPr>
                <w:rFonts w:ascii="宋体" w:hAnsi="宋体" w:cs="宋体" w:hint="eastAsia"/>
                <w:kern w:val="0"/>
                <w:sz w:val="18"/>
                <w:szCs w:val="15"/>
              </w:rPr>
              <w:t>常规扑克。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签订采购合同后15</w:t>
            </w:r>
            <w:r>
              <w:rPr>
                <w:rFonts w:ascii="宋体" w:hAnsi="宋体" w:cs="宋体" w:hint="eastAsia"/>
                <w:kern w:val="0"/>
                <w:sz w:val="15"/>
                <w:szCs w:val="18"/>
              </w:rPr>
              <w:t>个工作</w:t>
            </w: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日内完成供货及安装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30008" w:rsidRPr="004E252B" w:rsidTr="0084386C">
        <w:trPr>
          <w:trHeight w:val="698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22"/>
              </w:rPr>
            </w:pPr>
            <w:r w:rsidRPr="004E252B">
              <w:rPr>
                <w:rFonts w:ascii="宋体" w:hAnsi="宋体" w:cs="宋体" w:hint="eastAsia"/>
                <w:color w:val="000000"/>
                <w:kern w:val="0"/>
                <w:sz w:val="15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31D">
              <w:rPr>
                <w:rFonts w:ascii="宋体" w:hAnsi="宋体" w:hint="eastAsia"/>
                <w:sz w:val="18"/>
                <w:szCs w:val="18"/>
              </w:rPr>
              <w:t>台球桌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E82136" w:rsidRDefault="00A30008" w:rsidP="0084386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E82136">
              <w:rPr>
                <w:rFonts w:ascii="宋体" w:hAnsi="宋体" w:cs="宋体" w:hint="eastAsia"/>
                <w:kern w:val="0"/>
                <w:sz w:val="18"/>
                <w:szCs w:val="15"/>
              </w:rPr>
              <w:t>国际比赛标准尺寸美式黑8成人标准花式九球台球桌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签订采购合同后15</w:t>
            </w:r>
            <w:r>
              <w:rPr>
                <w:rFonts w:ascii="宋体" w:hAnsi="宋体" w:cs="宋体" w:hint="eastAsia"/>
                <w:kern w:val="0"/>
                <w:sz w:val="15"/>
                <w:szCs w:val="18"/>
              </w:rPr>
              <w:t>个工作</w:t>
            </w: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日内完成供货及安装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E252B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A30008" w:rsidRPr="004E252B" w:rsidTr="0084386C">
        <w:trPr>
          <w:trHeight w:val="738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22"/>
              </w:rPr>
            </w:pPr>
            <w:r w:rsidRPr="004E252B">
              <w:rPr>
                <w:rFonts w:ascii="宋体" w:hAnsi="宋体" w:cs="宋体" w:hint="eastAsia"/>
                <w:color w:val="000000"/>
                <w:kern w:val="0"/>
                <w:sz w:val="15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31D">
              <w:rPr>
                <w:rFonts w:ascii="宋体" w:hAnsi="宋体" w:hint="eastAsia"/>
                <w:sz w:val="18"/>
                <w:szCs w:val="18"/>
              </w:rPr>
              <w:t>台球杆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E82136" w:rsidRDefault="00A30008" w:rsidP="0084386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E82136">
              <w:rPr>
                <w:rFonts w:ascii="宋体" w:hAnsi="宋体" w:cs="宋体" w:hint="eastAsia"/>
                <w:kern w:val="0"/>
                <w:sz w:val="18"/>
                <w:szCs w:val="15"/>
              </w:rPr>
              <w:t>美式球台专用。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签订采购合同后15</w:t>
            </w:r>
            <w:r>
              <w:rPr>
                <w:rFonts w:ascii="宋体" w:hAnsi="宋体" w:cs="宋体" w:hint="eastAsia"/>
                <w:kern w:val="0"/>
                <w:sz w:val="15"/>
                <w:szCs w:val="18"/>
              </w:rPr>
              <w:t>个工作</w:t>
            </w: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日内完成供货及安装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30008" w:rsidRPr="004E252B" w:rsidTr="0084386C">
        <w:trPr>
          <w:trHeight w:val="778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22"/>
              </w:rPr>
            </w:pPr>
            <w:r w:rsidRPr="004E252B">
              <w:rPr>
                <w:rFonts w:ascii="宋体" w:hAnsi="宋体" w:cs="宋体" w:hint="eastAsia"/>
                <w:color w:val="000000"/>
                <w:kern w:val="0"/>
                <w:sz w:val="15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31D">
              <w:rPr>
                <w:rFonts w:ascii="宋体" w:hAnsi="宋体" w:hint="eastAsia"/>
                <w:sz w:val="18"/>
                <w:szCs w:val="18"/>
              </w:rPr>
              <w:t>乒乓球桌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E82136" w:rsidRDefault="00A30008" w:rsidP="0084386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E82136">
              <w:rPr>
                <w:rFonts w:ascii="宋体" w:hAnsi="宋体" w:cs="宋体" w:hint="eastAsia"/>
                <w:kern w:val="0"/>
                <w:sz w:val="18"/>
                <w:szCs w:val="15"/>
              </w:rPr>
              <w:t>国际比赛标准尺寸兵乓球桌，UV或PV球台涂层，每半张球台配置4个脚轮，有刹车功能，球台四周采用厚塑料封边。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签订采购合同后15</w:t>
            </w:r>
            <w:r>
              <w:rPr>
                <w:rFonts w:ascii="宋体" w:hAnsi="宋体" w:cs="宋体" w:hint="eastAsia"/>
                <w:kern w:val="0"/>
                <w:sz w:val="15"/>
                <w:szCs w:val="18"/>
              </w:rPr>
              <w:t>个工作</w:t>
            </w: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日内完成供货及安装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E252B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A30008" w:rsidRPr="004E252B" w:rsidTr="0084386C">
        <w:trPr>
          <w:trHeight w:val="67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22"/>
              </w:rPr>
            </w:pPr>
            <w:r w:rsidRPr="004E252B">
              <w:rPr>
                <w:rFonts w:ascii="宋体" w:hAnsi="宋体" w:cs="宋体" w:hint="eastAsia"/>
                <w:color w:val="000000"/>
                <w:kern w:val="0"/>
                <w:sz w:val="15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31D">
              <w:rPr>
                <w:rFonts w:ascii="宋体" w:hAnsi="宋体" w:hint="eastAsia"/>
                <w:sz w:val="18"/>
                <w:szCs w:val="18"/>
              </w:rPr>
              <w:t>乒乓球拍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副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70331D" w:rsidRDefault="00A30008" w:rsidP="008438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331D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E82136" w:rsidRDefault="00A30008" w:rsidP="0084386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E82136">
              <w:rPr>
                <w:rFonts w:ascii="宋体" w:hAnsi="宋体" w:cs="宋体" w:hint="eastAsia"/>
                <w:kern w:val="0"/>
                <w:sz w:val="18"/>
                <w:szCs w:val="15"/>
              </w:rPr>
              <w:t>标准五星级，拍长157±2毫米，拍厚（不含胶皮）7±1毫米，五层纯木板，海绵厚度2.1毫米，双面反胶。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签订采购合同后15</w:t>
            </w:r>
            <w:r>
              <w:rPr>
                <w:rFonts w:ascii="宋体" w:hAnsi="宋体" w:cs="宋体" w:hint="eastAsia"/>
                <w:kern w:val="0"/>
                <w:sz w:val="15"/>
                <w:szCs w:val="18"/>
              </w:rPr>
              <w:t>个工作</w:t>
            </w:r>
            <w:r w:rsidRPr="00B21058">
              <w:rPr>
                <w:rFonts w:ascii="宋体" w:hAnsi="宋体" w:cs="宋体" w:hint="eastAsia"/>
                <w:kern w:val="0"/>
                <w:sz w:val="15"/>
                <w:szCs w:val="18"/>
              </w:rPr>
              <w:t>日内完成供货及安装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30008" w:rsidRPr="004E252B" w:rsidRDefault="00A30008" w:rsidP="0084386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E252B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A30008" w:rsidRDefault="00A30008" w:rsidP="00A30008">
      <w:pPr>
        <w:jc w:val="center"/>
        <w:rPr>
          <w:rFonts w:hint="eastAsia"/>
        </w:rPr>
      </w:pPr>
    </w:p>
    <w:p w:rsidR="005838F5" w:rsidRPr="00A30008" w:rsidRDefault="005838F5"/>
    <w:sectPr w:rsidR="005838F5" w:rsidRPr="00A30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8F5" w:rsidRDefault="005838F5" w:rsidP="00A30008">
      <w:r>
        <w:separator/>
      </w:r>
    </w:p>
  </w:endnote>
  <w:endnote w:type="continuationSeparator" w:id="1">
    <w:p w:rsidR="005838F5" w:rsidRDefault="005838F5" w:rsidP="00A3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8F5" w:rsidRDefault="005838F5" w:rsidP="00A30008">
      <w:r>
        <w:separator/>
      </w:r>
    </w:p>
  </w:footnote>
  <w:footnote w:type="continuationSeparator" w:id="1">
    <w:p w:rsidR="005838F5" w:rsidRDefault="005838F5" w:rsidP="00A30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008"/>
    <w:rsid w:val="005838F5"/>
    <w:rsid w:val="00A3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0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0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2018-05-14T08:26:00Z</dcterms:created>
  <dcterms:modified xsi:type="dcterms:W3CDTF">2018-05-14T08:26:00Z</dcterms:modified>
</cp:coreProperties>
</file>