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DC" w:rsidRPr="0098618C" w:rsidRDefault="0098618C" w:rsidP="0098618C">
      <w:pPr>
        <w:widowControl/>
        <w:jc w:val="center"/>
        <w:rPr>
          <w:rFonts w:hint="eastAsia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32"/>
          <w:szCs w:val="32"/>
        </w:rPr>
        <w:t>中央国家机关办公家具定点验收单</w:t>
      </w:r>
      <w:r>
        <w:rPr>
          <w:noProof/>
        </w:rPr>
        <w:drawing>
          <wp:inline distT="0" distB="0" distL="0" distR="0">
            <wp:extent cx="8362950" cy="3895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CDC" w:rsidRPr="0098618C" w:rsidSect="009861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E02" w:rsidRDefault="00161E02" w:rsidP="0098618C">
      <w:r>
        <w:separator/>
      </w:r>
    </w:p>
  </w:endnote>
  <w:endnote w:type="continuationSeparator" w:id="0">
    <w:p w:rsidR="00161E02" w:rsidRDefault="00161E02" w:rsidP="0098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E02" w:rsidRDefault="00161E02" w:rsidP="0098618C">
      <w:r>
        <w:separator/>
      </w:r>
    </w:p>
  </w:footnote>
  <w:footnote w:type="continuationSeparator" w:id="0">
    <w:p w:rsidR="00161E02" w:rsidRDefault="00161E02" w:rsidP="0098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C6"/>
    <w:rsid w:val="00161E02"/>
    <w:rsid w:val="001A5CDC"/>
    <w:rsid w:val="00376AC6"/>
    <w:rsid w:val="0098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CEE902-BA9B-4107-8102-039E4BBC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8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1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叶子</dc:creator>
  <cp:keywords/>
  <dc:description/>
  <cp:lastModifiedBy>付 叶子</cp:lastModifiedBy>
  <cp:revision>2</cp:revision>
  <dcterms:created xsi:type="dcterms:W3CDTF">2019-09-11T09:01:00Z</dcterms:created>
  <dcterms:modified xsi:type="dcterms:W3CDTF">2019-09-11T09:01:00Z</dcterms:modified>
</cp:coreProperties>
</file>